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A6" w:rsidRPr="00CF3AA0" w:rsidRDefault="008048A1" w:rsidP="00DA43A6">
      <w:pPr>
        <w:rPr>
          <w:b/>
          <w:color w:val="0070C0"/>
          <w:sz w:val="28"/>
          <w:szCs w:val="24"/>
        </w:rPr>
      </w:pPr>
      <w:r w:rsidRPr="008048A1">
        <w:rPr>
          <w:b/>
          <w:noProof/>
          <w:color w:val="0070C0"/>
          <w:sz w:val="28"/>
          <w:szCs w:val="24"/>
          <w:lang w:eastAsia="ca-E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182880</wp:posOffset>
                </wp:positionV>
                <wp:extent cx="2360930" cy="1404620"/>
                <wp:effectExtent l="0" t="0" r="20320" b="1016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048A1" w:rsidRPr="008048A1" w:rsidRDefault="008048A1" w:rsidP="008048A1">
                            <w:pPr>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Quadre de text 2" o:spid="_x0000_s1026" type="#_x0000_t202" style="position:absolute;margin-left:134.7pt;margin-top:14.4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weKgIAAE0EAAAOAAAAZHJzL2Uyb0RvYy54bWysVNuO0zAQfUfiHyy/06TZtruNmq6WLkVI&#10;y00LHzCxncbCsY3tNilfz9jplmqBF0QeLI9nfDxzzkxWt0OnyEE4L42u6HSSUyI0M1zqXUW/ftm+&#10;uqHEB9AclNGiokfh6e365YtVb0tRmNYoLhxBEO3L3la0DcGWWeZZKzrwE2OFRmdjXAcBTbfLuIMe&#10;0TuVFXm+yHrjuHWGCe/x9H500nXCbxrBwsem8SIQVVHMLaTVpbWOa7ZeQblzYFvJTmnAP2TRgdT4&#10;6BnqHgKQvZO/QXWSOeNNEybMdJlpGslEqgGrmebPqnlswYpUC5Lj7Zkm//9g2YfDJ0ckr2gxvaZE&#10;Q4cifd4Dd4JwQYIYAikiS731JQY/WgwPw2szoNqpYm8fDPvmiTabFvRO3Dln+lYAxyyn8WZ2cXXE&#10;8RGk7t8bjo/BPpgENDSuixQiKQTRUa3jWaGYBsPD4mqRL6/QxdA3neWzRZE0zKB8um6dD2+F6Ujc&#10;VNRhCyR4ODz4ENOB8ikkvuaNknwrlUqG29Ub5cgBsF226UsVPAtTmvQVXc6L+cjAXyHy9P0JopMB&#10;+17JrqI35yAoI29vNE9dGUCqcY8pK30iMnI3shiGejgJUxt+REqdGfsb5xE3rXE/KOmxtyvqv+/B&#10;CUrUO42yLKezWRyGZMzm18ghcZee+tIDmiFURQMl43YT0gAlwuwdyreVidio85jJKVfs2cT3ab7i&#10;UFzaKerXX2D9Ew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JCo3B4qAgAATQQAAA4AAAAAAAAAAAAAAAAALgIAAGRycy9lMm9E&#10;b2MueG1sUEsBAi0AFAAGAAgAAAAhAEhbJ3LbAAAABwEAAA8AAAAAAAAAAAAAAAAAhAQAAGRycy9k&#10;b3ducmV2LnhtbFBLBQYAAAAABAAEAPMAAACMBQAAAAA=&#10;">
                <v:textbox style="mso-fit-shape-to-text:t">
                  <w:txbxContent>
                    <w:p w:rsidR="008048A1" w:rsidRPr="008048A1" w:rsidRDefault="008048A1" w:rsidP="008048A1">
                      <w:pPr>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w:t>
                      </w:r>
                    </w:p>
                  </w:txbxContent>
                </v:textbox>
                <w10:wrap type="square" anchorx="margin"/>
              </v:shape>
            </w:pict>
          </mc:Fallback>
        </mc:AlternateContent>
      </w:r>
      <w:r w:rsidR="00DA43A6" w:rsidRPr="00CF3AA0">
        <w:rPr>
          <w:b/>
          <w:color w:val="0070C0"/>
          <w:sz w:val="28"/>
          <w:szCs w:val="24"/>
        </w:rPr>
        <w:t xml:space="preserve">Setmana de la Ciència 2017. </w:t>
      </w:r>
    </w:p>
    <w:p w:rsidR="00DA43A6" w:rsidRDefault="003825D6" w:rsidP="00DA43A6">
      <w:pPr>
        <w:rPr>
          <w:b/>
          <w:sz w:val="28"/>
          <w:szCs w:val="24"/>
        </w:rPr>
      </w:pPr>
      <w:r>
        <w:rPr>
          <w:b/>
          <w:sz w:val="28"/>
          <w:szCs w:val="24"/>
        </w:rPr>
        <w:t>C</w:t>
      </w:r>
      <w:bookmarkStart w:id="0" w:name="_GoBack"/>
      <w:bookmarkEnd w:id="0"/>
      <w:r w:rsidR="00DA43A6" w:rsidRPr="00DF0E3C">
        <w:rPr>
          <w:b/>
          <w:sz w:val="28"/>
          <w:szCs w:val="24"/>
        </w:rPr>
        <w:t>ONFERÈNC</w:t>
      </w:r>
      <w:r w:rsidR="00DA43A6">
        <w:rPr>
          <w:b/>
          <w:sz w:val="28"/>
          <w:szCs w:val="24"/>
        </w:rPr>
        <w:t>IA</w:t>
      </w:r>
      <w:r w:rsidR="008048A1">
        <w:rPr>
          <w:b/>
          <w:sz w:val="28"/>
          <w:szCs w:val="24"/>
        </w:rPr>
        <w:tab/>
      </w:r>
      <w:r w:rsidR="008048A1">
        <w:rPr>
          <w:b/>
          <w:sz w:val="28"/>
          <w:szCs w:val="24"/>
        </w:rPr>
        <w:tab/>
      </w:r>
      <w:r w:rsidR="008048A1">
        <w:rPr>
          <w:b/>
          <w:sz w:val="28"/>
          <w:szCs w:val="24"/>
        </w:rPr>
        <w:tab/>
      </w:r>
      <w:r w:rsidR="008048A1">
        <w:rPr>
          <w:b/>
          <w:sz w:val="28"/>
          <w:szCs w:val="24"/>
        </w:rPr>
        <w:tab/>
      </w:r>
      <w:r w:rsidR="008048A1">
        <w:rPr>
          <w:b/>
          <w:sz w:val="28"/>
          <w:szCs w:val="24"/>
        </w:rPr>
        <w:tab/>
      </w:r>
      <w:r w:rsidR="008048A1">
        <w:rPr>
          <w:b/>
          <w:sz w:val="28"/>
          <w:szCs w:val="24"/>
        </w:rPr>
        <w:tab/>
      </w:r>
      <w:r w:rsidR="008048A1">
        <w:rPr>
          <w:b/>
          <w:sz w:val="28"/>
          <w:szCs w:val="24"/>
        </w:rPr>
        <w:tab/>
      </w:r>
      <w:r w:rsidR="008048A1">
        <w:rPr>
          <w:b/>
          <w:sz w:val="28"/>
          <w:szCs w:val="24"/>
        </w:rPr>
        <w:tab/>
      </w:r>
    </w:p>
    <w:p w:rsidR="00DA43A6" w:rsidRDefault="00DA43A6" w:rsidP="00DA43A6">
      <w:r>
        <w:rPr>
          <w:b/>
          <w:noProof/>
          <w:lang w:eastAsia="ca-ES"/>
        </w:rPr>
        <w:drawing>
          <wp:inline distT="0" distB="0" distL="0" distR="0" wp14:anchorId="5316C37A" wp14:editId="2B55F856">
            <wp:extent cx="1871133" cy="2116746"/>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3095" cy="2130278"/>
                    </a:xfrm>
                    <a:prstGeom prst="rect">
                      <a:avLst/>
                    </a:prstGeom>
                    <a:noFill/>
                    <a:ln>
                      <a:noFill/>
                    </a:ln>
                  </pic:spPr>
                </pic:pic>
              </a:graphicData>
            </a:graphic>
          </wp:inline>
        </w:drawing>
      </w:r>
    </w:p>
    <w:p w:rsidR="00DA43A6" w:rsidRPr="00DA43A6" w:rsidRDefault="00DA43A6" w:rsidP="00DA43A6">
      <w:pPr>
        <w:jc w:val="both"/>
        <w:rPr>
          <w:b/>
          <w:sz w:val="24"/>
        </w:rPr>
      </w:pPr>
      <w:r w:rsidRPr="00DA43A6">
        <w:rPr>
          <w:b/>
          <w:sz w:val="24"/>
        </w:rPr>
        <w:t>El mitocondri: l’energia cel·lular a la salut i la malaltia</w:t>
      </w:r>
    </w:p>
    <w:p w:rsidR="00DA43A6" w:rsidRDefault="00DA43A6" w:rsidP="00DA43A6">
      <w:pPr>
        <w:jc w:val="both"/>
      </w:pPr>
      <w:r>
        <w:t>Els mitocondris són principalment els orgànuls cel·lulars encarregats de proveir l’energia de la cèl·lula. Creen una xarxa a la cèl·lula que està fusionant-se o separant-se, alhora que es renova contínuament. El correcte funcionament de la xarxa mitocondrial és important per a l’organisme per a l’adaptació a l’exercici i està a l’origen de malalties com la diabetis, el càncer o l’Alzheimer.</w:t>
      </w:r>
    </w:p>
    <w:p w:rsidR="00DA43A6" w:rsidRPr="00B23CF0" w:rsidRDefault="00DA43A6" w:rsidP="00DA43A6">
      <w:pPr>
        <w:jc w:val="both"/>
        <w:rPr>
          <w:b/>
          <w:sz w:val="24"/>
          <w:lang w:val="es-ES"/>
        </w:rPr>
      </w:pPr>
      <w:r w:rsidRPr="00B23CF0">
        <w:rPr>
          <w:b/>
          <w:sz w:val="24"/>
          <w:lang w:val="es-ES"/>
        </w:rPr>
        <w:t>La mitoc</w:t>
      </w:r>
      <w:r w:rsidR="00384A80">
        <w:rPr>
          <w:b/>
          <w:sz w:val="24"/>
          <w:lang w:val="es-ES"/>
        </w:rPr>
        <w:t>ondria: La energía cel</w:t>
      </w:r>
      <w:r w:rsidRPr="00B23CF0">
        <w:rPr>
          <w:b/>
          <w:sz w:val="24"/>
          <w:lang w:val="es-ES"/>
        </w:rPr>
        <w:t>ular en la salud y la enfermedad</w:t>
      </w:r>
    </w:p>
    <w:p w:rsidR="00DA43A6" w:rsidRPr="00DA43A6" w:rsidRDefault="00DA43A6" w:rsidP="00DA43A6">
      <w:pPr>
        <w:jc w:val="both"/>
        <w:rPr>
          <w:lang w:val="es-ES"/>
        </w:rPr>
      </w:pPr>
      <w:r>
        <w:rPr>
          <w:lang w:val="es-ES"/>
        </w:rPr>
        <w:t xml:space="preserve">Las mitocondrias son principalmente los orgánulos celulares encargados de proveer la energía de la célula. Crean una red en la célula que está fusionándose o separándose, a la vez que se renueva continuamente.  El correcto funcionamiento de la red mitocondrial es importante en el organismo tanto en la adaptación al ejercicio como en el origen de enfermedades como la diabetes, el cáncer o el Alzheimer. </w:t>
      </w:r>
    </w:p>
    <w:p w:rsidR="00DA43A6" w:rsidRDefault="00DA43A6" w:rsidP="00DA43A6">
      <w:r w:rsidRPr="00995E0A">
        <w:rPr>
          <w:b/>
        </w:rPr>
        <w:t>A càrrec de:</w:t>
      </w:r>
      <w:r>
        <w:t xml:space="preserve"> Dr. Vicente Ribas.</w:t>
      </w:r>
    </w:p>
    <w:p w:rsidR="00DA43A6" w:rsidRDefault="00DA43A6" w:rsidP="00DA43A6">
      <w:r w:rsidRPr="00DF0E3C">
        <w:rPr>
          <w:b/>
        </w:rPr>
        <w:t>Dia</w:t>
      </w:r>
      <w:r>
        <w:t>:</w:t>
      </w:r>
      <w:r w:rsidR="004B7846">
        <w:t xml:space="preserve"> </w:t>
      </w:r>
      <w:r w:rsidR="004B7846" w:rsidRPr="006F21FE">
        <w:t>1</w:t>
      </w:r>
      <w:r w:rsidR="004B7846">
        <w:t>5</w:t>
      </w:r>
      <w:r w:rsidR="004B7846" w:rsidRPr="006F21FE">
        <w:t xml:space="preserve"> Novembre 2017</w:t>
      </w:r>
    </w:p>
    <w:p w:rsidR="00DA43A6" w:rsidRDefault="00DA43A6" w:rsidP="00DA43A6">
      <w:r w:rsidRPr="00DF0E3C">
        <w:rPr>
          <w:b/>
        </w:rPr>
        <w:t>Hora</w:t>
      </w:r>
      <w:r>
        <w:t>:</w:t>
      </w:r>
      <w:r w:rsidR="004B7846">
        <w:t xml:space="preserve"> 10:30</w:t>
      </w:r>
    </w:p>
    <w:p w:rsidR="00DA43A6" w:rsidRDefault="00DA43A6" w:rsidP="00DA43A6">
      <w:r w:rsidRPr="00DF0E3C">
        <w:rPr>
          <w:b/>
        </w:rPr>
        <w:t>Lloc</w:t>
      </w:r>
      <w:r>
        <w:t xml:space="preserve">: Institut d’Investigacions Biomèdiques de Barcelona (IIBB-CSIC) (Aula Miquel </w:t>
      </w:r>
      <w:proofErr w:type="spellStart"/>
      <w:r>
        <w:t>Servet</w:t>
      </w:r>
      <w:proofErr w:type="spellEnd"/>
      <w:r>
        <w:t>) c/ Casanova 160 bis. 08036 Barcelona.</w:t>
      </w:r>
    </w:p>
    <w:p w:rsidR="00DA43A6" w:rsidRDefault="00DA43A6" w:rsidP="00570D10">
      <w:pPr>
        <w:spacing w:before="120"/>
        <w:rPr>
          <w:b/>
        </w:rPr>
      </w:pPr>
      <w:r>
        <w:rPr>
          <w:b/>
        </w:rPr>
        <w:t xml:space="preserve">Organització: </w:t>
      </w:r>
      <w:r w:rsidRPr="00DF0E3C">
        <w:t xml:space="preserve">Guadalupe Mengod </w:t>
      </w:r>
      <w:r>
        <w:t xml:space="preserve">i </w:t>
      </w:r>
      <w:r w:rsidRPr="00DF0E3C">
        <w:t>Roser Cortés.</w:t>
      </w:r>
      <w:r>
        <w:rPr>
          <w:b/>
        </w:rPr>
        <w:t xml:space="preserve"> </w:t>
      </w:r>
    </w:p>
    <w:p w:rsidR="00DA43A6" w:rsidRDefault="00DA43A6" w:rsidP="00570D10">
      <w:pPr>
        <w:spacing w:before="120"/>
      </w:pPr>
      <w:r w:rsidRPr="00DF0E3C">
        <w:rPr>
          <w:b/>
        </w:rPr>
        <w:t>Contacte</w:t>
      </w:r>
      <w:r>
        <w:t xml:space="preserve">: Roser Cortés, </w:t>
      </w:r>
      <w:hyperlink r:id="rId6" w:history="1">
        <w:r w:rsidRPr="00E8603E">
          <w:rPr>
            <w:rStyle w:val="Enlla"/>
          </w:rPr>
          <w:t>roser.cortes@iibb.csic.es</w:t>
        </w:r>
      </w:hyperlink>
      <w:r>
        <w:t xml:space="preserve"> </w:t>
      </w:r>
    </w:p>
    <w:p w:rsidR="00570D10" w:rsidRDefault="00570D10" w:rsidP="00570D10">
      <w:pPr>
        <w:spacing w:before="120" w:after="0"/>
        <w:rPr>
          <w:b/>
        </w:rPr>
      </w:pPr>
      <w:r w:rsidRPr="00AF4A53">
        <w:rPr>
          <w:b/>
        </w:rPr>
        <w:t>Dirigit a</w:t>
      </w:r>
      <w:r>
        <w:t xml:space="preserve">: Estudiants de 4rt d’ESO i Batxillerat </w:t>
      </w:r>
    </w:p>
    <w:p w:rsidR="00570D10" w:rsidRDefault="00570D10" w:rsidP="00570D10">
      <w:pPr>
        <w:spacing w:before="120" w:after="0"/>
      </w:pPr>
      <w:r w:rsidRPr="00AF4A53">
        <w:rPr>
          <w:b/>
        </w:rPr>
        <w:t>Nota:</w:t>
      </w:r>
      <w:r>
        <w:t xml:space="preserve"> </w:t>
      </w:r>
      <w:r w:rsidRPr="00644307">
        <w:rPr>
          <w:color w:val="FF0000"/>
        </w:rPr>
        <w:t>cal reserva anticipada</w:t>
      </w:r>
    </w:p>
    <w:p w:rsidR="008D0785" w:rsidRDefault="00DA43A6" w:rsidP="00570D10">
      <w:pPr>
        <w:spacing w:before="120"/>
      </w:pPr>
      <w:r w:rsidRPr="00B62994">
        <w:rPr>
          <w:b/>
        </w:rPr>
        <w:t xml:space="preserve">Aforament: </w:t>
      </w:r>
      <w:r w:rsidRPr="00B62994">
        <w:t>35 persones</w:t>
      </w:r>
    </w:p>
    <w:sectPr w:rsidR="008D0785" w:rsidSect="00F1431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A6"/>
    <w:rsid w:val="00064ED6"/>
    <w:rsid w:val="00321444"/>
    <w:rsid w:val="003825D6"/>
    <w:rsid w:val="00384A80"/>
    <w:rsid w:val="003B49AB"/>
    <w:rsid w:val="004B7846"/>
    <w:rsid w:val="00570D10"/>
    <w:rsid w:val="006867E0"/>
    <w:rsid w:val="008048A1"/>
    <w:rsid w:val="009E4054"/>
    <w:rsid w:val="00A06B37"/>
    <w:rsid w:val="00B23CF0"/>
    <w:rsid w:val="00DA43A6"/>
    <w:rsid w:val="00DB0A0B"/>
    <w:rsid w:val="00F1431D"/>
    <w:rsid w:val="00F4741C"/>
    <w:rsid w:val="00F935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A6"/>
    <w:pPr>
      <w:spacing w:after="200" w:line="276" w:lineRule="auto"/>
    </w:pPr>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DA43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A6"/>
    <w:pPr>
      <w:spacing w:after="200" w:line="276" w:lineRule="auto"/>
    </w:pPr>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DA4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ser.cortes@iibb.csic.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1208</Characters>
  <Application>Microsoft Office Word</Application>
  <DocSecurity>0</DocSecurity>
  <Lines>10</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Roser Cortés</dc:creator>
  <cp:keywords/>
  <dc:description/>
  <cp:lastModifiedBy>Daniel Closa Autet</cp:lastModifiedBy>
  <cp:revision>7</cp:revision>
  <dcterms:created xsi:type="dcterms:W3CDTF">2017-09-26T18:22:00Z</dcterms:created>
  <dcterms:modified xsi:type="dcterms:W3CDTF">2017-10-24T09:32:00Z</dcterms:modified>
</cp:coreProperties>
</file>